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23FF" w14:textId="77777777" w:rsidR="00694282" w:rsidRDefault="00DC1413" w:rsidP="00694282">
      <w:pPr>
        <w:jc w:val="right"/>
        <w:rPr>
          <w:rFonts w:ascii="Rdg Swift" w:hAnsi="Rdg Swift"/>
          <w:sz w:val="72"/>
        </w:rPr>
      </w:pPr>
      <w:bookmarkStart w:id="0" w:name="_GoBack"/>
      <w:bookmarkEnd w:id="0"/>
      <w:r>
        <w:rPr>
          <w:rFonts w:ascii="Rdg Swift" w:hAnsi="Rdg Swift"/>
          <w:noProof/>
          <w:sz w:val="36"/>
        </w:rPr>
        <w:drawing>
          <wp:anchor distT="0" distB="0" distL="114300" distR="114300" simplePos="0" relativeHeight="251657728" behindDoc="0" locked="0" layoutInCell="1" allowOverlap="1" wp14:anchorId="1F963891" wp14:editId="6104D031">
            <wp:simplePos x="0" y="0"/>
            <wp:positionH relativeFrom="page">
              <wp:posOffset>2622550</wp:posOffset>
            </wp:positionH>
            <wp:positionV relativeFrom="page">
              <wp:posOffset>553720</wp:posOffset>
            </wp:positionV>
            <wp:extent cx="2188210" cy="713105"/>
            <wp:effectExtent l="0" t="0" r="0" b="0"/>
            <wp:wrapNone/>
            <wp:docPr id="2" name="Picture 2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CA3D0" w14:textId="77777777" w:rsidR="00051E1A" w:rsidRPr="00694282" w:rsidRDefault="00051E1A" w:rsidP="00694282">
      <w:pPr>
        <w:jc w:val="center"/>
        <w:rPr>
          <w:rFonts w:ascii="Rdg Vesta" w:hAnsi="Rdg Vesta"/>
          <w:sz w:val="72"/>
        </w:rPr>
      </w:pPr>
      <w:r w:rsidRPr="00694282">
        <w:rPr>
          <w:rFonts w:ascii="Rdg Vesta" w:hAnsi="Rdg Vesta"/>
          <w:sz w:val="36"/>
        </w:rPr>
        <w:t>Department of Philosophy</w:t>
      </w:r>
    </w:p>
    <w:p w14:paraId="67A5228D" w14:textId="77777777" w:rsidR="00694282" w:rsidRDefault="00694282">
      <w:pPr>
        <w:jc w:val="center"/>
        <w:rPr>
          <w:rFonts w:ascii="Rdg Swift" w:hAnsi="Rdg Swift"/>
          <w:color w:val="FF0000"/>
          <w:sz w:val="48"/>
        </w:rPr>
      </w:pPr>
    </w:p>
    <w:p w14:paraId="452B59B5" w14:textId="77777777" w:rsidR="00051E1A" w:rsidRPr="00694282" w:rsidRDefault="00051E1A">
      <w:pPr>
        <w:jc w:val="center"/>
        <w:rPr>
          <w:rFonts w:ascii="Rdg Vesta" w:hAnsi="Rdg Vesta" w:cs="Arial"/>
          <w:color w:val="FF0000"/>
          <w:sz w:val="48"/>
        </w:rPr>
      </w:pPr>
      <w:r w:rsidRPr="00694282">
        <w:rPr>
          <w:rFonts w:ascii="Rdg Vesta" w:hAnsi="Rdg Vesta" w:cs="Arial"/>
          <w:i/>
          <w:color w:val="FF0000"/>
          <w:sz w:val="48"/>
        </w:rPr>
        <w:t>RATIO</w:t>
      </w:r>
      <w:r w:rsidR="006C094B">
        <w:rPr>
          <w:rFonts w:ascii="Rdg Vesta" w:hAnsi="Rdg Vesta" w:cs="Arial"/>
          <w:i/>
          <w:color w:val="FF0000"/>
          <w:sz w:val="48"/>
        </w:rPr>
        <w:t>/Centre for Cognition Research</w:t>
      </w:r>
      <w:r w:rsidRPr="00694282">
        <w:rPr>
          <w:rFonts w:ascii="Rdg Vesta" w:hAnsi="Rdg Vesta" w:cs="Arial"/>
          <w:color w:val="FF0000"/>
          <w:sz w:val="48"/>
        </w:rPr>
        <w:t xml:space="preserve"> Conference</w:t>
      </w:r>
    </w:p>
    <w:p w14:paraId="2B1D5078" w14:textId="77777777" w:rsidR="00051E1A" w:rsidRPr="00694282" w:rsidRDefault="006C094B" w:rsidP="00051E1A">
      <w:pPr>
        <w:spacing w:before="160" w:after="160"/>
        <w:jc w:val="center"/>
        <w:rPr>
          <w:rFonts w:ascii="Rdg Vesta" w:hAnsi="Rdg Vesta" w:cs="Arial"/>
          <w:sz w:val="32"/>
        </w:rPr>
      </w:pPr>
      <w:r>
        <w:rPr>
          <w:rFonts w:ascii="Rdg Vesta" w:hAnsi="Rdg Vesta" w:cs="Arial"/>
          <w:sz w:val="32"/>
        </w:rPr>
        <w:t>March</w:t>
      </w:r>
      <w:r w:rsidR="00051E1A" w:rsidRPr="00694282">
        <w:rPr>
          <w:rFonts w:ascii="Rdg Vesta" w:hAnsi="Rdg Vesta" w:cs="Arial"/>
          <w:sz w:val="32"/>
        </w:rPr>
        <w:t xml:space="preserve"> </w:t>
      </w:r>
      <w:r>
        <w:rPr>
          <w:rFonts w:ascii="Rdg Vesta" w:hAnsi="Rdg Vesta" w:cs="Arial"/>
          <w:sz w:val="32"/>
        </w:rPr>
        <w:t>21-22</w:t>
      </w:r>
      <w:r w:rsidR="00DC48EC">
        <w:rPr>
          <w:rFonts w:ascii="Rdg Vesta" w:hAnsi="Rdg Vesta" w:cs="Arial"/>
          <w:sz w:val="32"/>
        </w:rPr>
        <w:t xml:space="preserve"> </w:t>
      </w:r>
      <w:r>
        <w:rPr>
          <w:rFonts w:ascii="Rdg Vesta" w:hAnsi="Rdg Vesta" w:cs="Arial"/>
          <w:sz w:val="32"/>
        </w:rPr>
        <w:t>2014</w:t>
      </w:r>
    </w:p>
    <w:p w14:paraId="1EA4CBA9" w14:textId="460ABE42" w:rsidR="00051E1A" w:rsidRPr="00694282" w:rsidRDefault="006C094B" w:rsidP="00051E1A">
      <w:pPr>
        <w:jc w:val="center"/>
        <w:rPr>
          <w:rFonts w:ascii="Rdg Vesta" w:hAnsi="Rdg Vesta" w:cs="Arial"/>
          <w:sz w:val="32"/>
        </w:rPr>
      </w:pPr>
      <w:r>
        <w:rPr>
          <w:rFonts w:ascii="Rdg Vesta" w:hAnsi="Rdg Vesta" w:cs="Arial"/>
          <w:b/>
          <w:color w:val="FF0000"/>
          <w:sz w:val="56"/>
        </w:rPr>
        <w:t>Semantics a</w:t>
      </w:r>
      <w:r w:rsidR="00A82432">
        <w:rPr>
          <w:rFonts w:ascii="Rdg Vesta" w:hAnsi="Rdg Vesta" w:cs="Arial"/>
          <w:b/>
          <w:color w:val="FF0000"/>
          <w:sz w:val="56"/>
        </w:rPr>
        <w:t>nd Science: what can experimental work tell us about how to model m</w:t>
      </w:r>
      <w:r>
        <w:rPr>
          <w:rFonts w:ascii="Rdg Vesta" w:hAnsi="Rdg Vesta" w:cs="Arial"/>
          <w:b/>
          <w:color w:val="FF0000"/>
          <w:sz w:val="56"/>
        </w:rPr>
        <w:t>eaning?</w:t>
      </w:r>
    </w:p>
    <w:p w14:paraId="3325D17C" w14:textId="77777777" w:rsidR="00051E1A" w:rsidRPr="00694282" w:rsidRDefault="00051E1A">
      <w:pPr>
        <w:jc w:val="center"/>
        <w:rPr>
          <w:rFonts w:ascii="Rdg Swift" w:hAnsi="Rdg Swift"/>
          <w:color w:val="FF0000"/>
        </w:rPr>
      </w:pPr>
    </w:p>
    <w:p w14:paraId="4CE259A3" w14:textId="77777777" w:rsidR="00051E1A" w:rsidRDefault="00051E1A" w:rsidP="00051E1A">
      <w:pPr>
        <w:autoSpaceDE w:val="0"/>
        <w:autoSpaceDN w:val="0"/>
        <w:adjustRightInd w:val="0"/>
        <w:rPr>
          <w:rFonts w:ascii="Rdg Swift" w:hAnsi="Rdg Swift" w:cs="Garamond"/>
          <w:bCs w:val="0"/>
          <w:sz w:val="24"/>
          <w:szCs w:val="24"/>
        </w:rPr>
      </w:pPr>
    </w:p>
    <w:p w14:paraId="7574F6FA" w14:textId="7D196CEF" w:rsidR="007D620E" w:rsidRPr="00F4153D" w:rsidRDefault="007D620E" w:rsidP="007D620E">
      <w:pPr>
        <w:autoSpaceDE w:val="0"/>
        <w:autoSpaceDN w:val="0"/>
        <w:adjustRightInd w:val="0"/>
        <w:jc w:val="center"/>
        <w:rPr>
          <w:rFonts w:ascii="Rdg Swift" w:hAnsi="Rdg Swift" w:cs="Garamond"/>
          <w:b/>
          <w:bCs w:val="0"/>
          <w:sz w:val="32"/>
          <w:szCs w:val="32"/>
        </w:rPr>
      </w:pPr>
      <w:r w:rsidRPr="00F4153D">
        <w:rPr>
          <w:rFonts w:ascii="Rdg Swift" w:hAnsi="Rdg Swift" w:cs="Garamond"/>
          <w:b/>
          <w:bCs w:val="0"/>
          <w:sz w:val="32"/>
          <w:szCs w:val="32"/>
        </w:rPr>
        <w:t>Friday, March 21</w:t>
      </w:r>
    </w:p>
    <w:p w14:paraId="2295A905" w14:textId="77777777" w:rsidR="00051E1A" w:rsidRPr="00694282" w:rsidRDefault="00051E1A" w:rsidP="00051E1A">
      <w:pPr>
        <w:autoSpaceDE w:val="0"/>
        <w:autoSpaceDN w:val="0"/>
        <w:adjustRightInd w:val="0"/>
        <w:rPr>
          <w:rFonts w:ascii="Rdg Swift" w:hAnsi="Rdg Swift" w:cs="Garamond"/>
          <w:bCs w:val="0"/>
          <w:sz w:val="24"/>
          <w:szCs w:val="24"/>
        </w:rPr>
      </w:pPr>
    </w:p>
    <w:p w14:paraId="6281E062" w14:textId="1BFEBD64" w:rsidR="00051E1A" w:rsidRPr="00694282" w:rsidRDefault="008428F0" w:rsidP="008428F0">
      <w:pPr>
        <w:autoSpaceDE w:val="0"/>
        <w:autoSpaceDN w:val="0"/>
        <w:adjustRightInd w:val="0"/>
        <w:ind w:left="2160" w:hanging="1440"/>
        <w:rPr>
          <w:rFonts w:ascii="Rdg Swift" w:hAnsi="Rdg Swift" w:cs="Garamond"/>
          <w:bCs w:val="0"/>
          <w:sz w:val="24"/>
          <w:szCs w:val="24"/>
        </w:rPr>
      </w:pPr>
      <w:proofErr w:type="gramStart"/>
      <w:r>
        <w:rPr>
          <w:rFonts w:ascii="Rdg Swift" w:hAnsi="Rdg Swift" w:cs="Garamond"/>
          <w:bCs w:val="0"/>
          <w:sz w:val="24"/>
          <w:szCs w:val="24"/>
        </w:rPr>
        <w:t>1:30-2:00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ab/>
        <w:t xml:space="preserve">Registration &amp; Coffee, </w:t>
      </w:r>
      <w:r w:rsidR="00DC48EC">
        <w:rPr>
          <w:rFonts w:ascii="Rdg Swift" w:hAnsi="Rdg Swift" w:cs="Garamond"/>
          <w:bCs w:val="0"/>
          <w:sz w:val="24"/>
          <w:szCs w:val="24"/>
        </w:rPr>
        <w:t>Henley Business School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>, University of Reading</w:t>
      </w:r>
      <w:r w:rsidR="00F4153D">
        <w:rPr>
          <w:rFonts w:ascii="Rdg Swift" w:hAnsi="Rdg Swift" w:cs="Garamond"/>
          <w:bCs w:val="0"/>
          <w:sz w:val="24"/>
          <w:szCs w:val="24"/>
        </w:rPr>
        <w:t>.</w:t>
      </w:r>
      <w:proofErr w:type="gramEnd"/>
      <w:r w:rsidR="00F4153D">
        <w:rPr>
          <w:rFonts w:ascii="Rdg Swift" w:hAnsi="Rdg Swift" w:cs="Garamond"/>
          <w:bCs w:val="0"/>
          <w:sz w:val="24"/>
          <w:szCs w:val="24"/>
        </w:rPr>
        <w:t xml:space="preserve"> All talks will take place in Room G10.</w:t>
      </w:r>
    </w:p>
    <w:p w14:paraId="2B89F8F4" w14:textId="77777777" w:rsidR="00051E1A" w:rsidRPr="00694282" w:rsidRDefault="00051E1A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2F647916" w14:textId="693CDC62" w:rsidR="00A82432" w:rsidRPr="00A82432" w:rsidRDefault="008428F0" w:rsidP="00A82432">
      <w:pPr>
        <w:autoSpaceDE w:val="0"/>
        <w:autoSpaceDN w:val="0"/>
        <w:adjustRightInd w:val="0"/>
        <w:ind w:left="2160" w:hanging="1440"/>
        <w:rPr>
          <w:rFonts w:ascii="Rdg Swift" w:hAnsi="Rdg Swift" w:cs="Garamond"/>
          <w:b/>
          <w:bCs w:val="0"/>
          <w:sz w:val="26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2:00-3:30</w:t>
      </w:r>
      <w:r w:rsidR="00A82432" w:rsidRPr="00A82432">
        <w:rPr>
          <w:rFonts w:ascii="Rdg Swift" w:hAnsi="Rdg Swift" w:cs="Garamond"/>
          <w:b/>
          <w:bCs w:val="0"/>
          <w:sz w:val="26"/>
          <w:szCs w:val="24"/>
        </w:rPr>
        <w:t xml:space="preserve"> </w:t>
      </w:r>
      <w:r w:rsidR="004C5803">
        <w:rPr>
          <w:rFonts w:ascii="Rdg Swift" w:hAnsi="Rdg Swift" w:cs="Garamond"/>
          <w:b/>
          <w:bCs w:val="0"/>
          <w:sz w:val="26"/>
          <w:szCs w:val="24"/>
        </w:rPr>
        <w:tab/>
        <w:t>Kriste</w:t>
      </w:r>
      <w:r w:rsidR="00A82432">
        <w:rPr>
          <w:rFonts w:ascii="Rdg Swift" w:hAnsi="Rdg Swift" w:cs="Garamond"/>
          <w:b/>
          <w:bCs w:val="0"/>
          <w:sz w:val="26"/>
          <w:szCs w:val="24"/>
        </w:rPr>
        <w:t>n SYRETT</w:t>
      </w:r>
      <w:r w:rsidR="00A82432" w:rsidRPr="00694282">
        <w:rPr>
          <w:rFonts w:ascii="Rdg Swift" w:hAnsi="Rdg Swift" w:cs="Garamond"/>
          <w:bCs w:val="0"/>
          <w:sz w:val="26"/>
          <w:szCs w:val="24"/>
        </w:rPr>
        <w:t xml:space="preserve"> </w:t>
      </w:r>
      <w:r w:rsidR="00A82432" w:rsidRPr="00694282">
        <w:rPr>
          <w:rFonts w:ascii="Rdg Swift" w:hAnsi="Rdg Swift" w:cs="Garamond"/>
          <w:bCs w:val="0"/>
          <w:sz w:val="24"/>
          <w:szCs w:val="24"/>
        </w:rPr>
        <w:t>(</w:t>
      </w:r>
      <w:r w:rsidR="00A82432">
        <w:rPr>
          <w:rFonts w:ascii="Rdg Swift" w:hAnsi="Rdg Swift" w:cs="Garamond"/>
          <w:bCs w:val="0"/>
          <w:sz w:val="24"/>
          <w:szCs w:val="24"/>
        </w:rPr>
        <w:t>Rutgers University, Linguistics and Cognitive Science</w:t>
      </w:r>
      <w:r w:rsidR="00A82432" w:rsidRPr="00694282">
        <w:rPr>
          <w:rFonts w:ascii="Rdg Swift" w:hAnsi="Rdg Swift" w:cs="Garamond"/>
          <w:bCs w:val="0"/>
          <w:sz w:val="24"/>
          <w:szCs w:val="24"/>
        </w:rPr>
        <w:t>)</w:t>
      </w:r>
      <w:r w:rsidR="00A82432">
        <w:rPr>
          <w:rFonts w:ascii="Rdg Swift" w:hAnsi="Rdg Swift" w:cs="Garamond"/>
          <w:bCs w:val="0"/>
          <w:sz w:val="24"/>
          <w:szCs w:val="24"/>
        </w:rPr>
        <w:t xml:space="preserve">: </w:t>
      </w:r>
      <w:r w:rsidR="00A82432" w:rsidRPr="003672D5">
        <w:rPr>
          <w:rFonts w:ascii="Rdg Swift" w:hAnsi="Rdg Swift" w:cs="Garamond"/>
          <w:bCs w:val="0"/>
          <w:sz w:val="24"/>
          <w:szCs w:val="24"/>
        </w:rPr>
        <w:t>‘</w:t>
      </w:r>
      <w:r w:rsidR="00A82432">
        <w:rPr>
          <w:rFonts w:ascii="Rdg Swift" w:hAnsi="Rdg Swift"/>
          <w:sz w:val="24"/>
          <w:szCs w:val="24"/>
        </w:rPr>
        <w:t>Experimental Investigation into Antecedent-Contained Deletion: Why Hard-to-Access Interpretations Really Aren’t Ungrammatical’</w:t>
      </w:r>
    </w:p>
    <w:p w14:paraId="61B3E2F6" w14:textId="77777777" w:rsidR="00051E1A" w:rsidRPr="00694282" w:rsidRDefault="00051E1A" w:rsidP="00A82432">
      <w:pPr>
        <w:autoSpaceDE w:val="0"/>
        <w:autoSpaceDN w:val="0"/>
        <w:adjustRightInd w:val="0"/>
        <w:rPr>
          <w:rFonts w:ascii="Rdg Swift" w:hAnsi="Rdg Swift" w:cs="Garamond"/>
          <w:bCs w:val="0"/>
          <w:sz w:val="24"/>
          <w:szCs w:val="24"/>
        </w:rPr>
      </w:pPr>
    </w:p>
    <w:p w14:paraId="4D16ECC8" w14:textId="6DA21918" w:rsidR="00051E1A" w:rsidRPr="00694282" w:rsidRDefault="00B86646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3:30-3:45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ab/>
      </w:r>
      <w:r>
        <w:rPr>
          <w:rFonts w:ascii="Rdg Swift" w:hAnsi="Rdg Swift" w:cs="Garamond"/>
          <w:bCs w:val="0"/>
          <w:sz w:val="24"/>
          <w:szCs w:val="24"/>
        </w:rPr>
        <w:t>Break</w:t>
      </w:r>
    </w:p>
    <w:p w14:paraId="03868056" w14:textId="77777777" w:rsidR="00051E1A" w:rsidRPr="00694282" w:rsidRDefault="00051E1A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59F62840" w14:textId="4295B894" w:rsidR="00051E1A" w:rsidRPr="00F23987" w:rsidRDefault="00B86646" w:rsidP="00A82432">
      <w:pPr>
        <w:autoSpaceDE w:val="0"/>
        <w:autoSpaceDN w:val="0"/>
        <w:adjustRightInd w:val="0"/>
        <w:ind w:left="2160" w:hanging="144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3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>:45</w:t>
      </w:r>
      <w:r>
        <w:rPr>
          <w:rFonts w:ascii="Rdg Swift" w:hAnsi="Rdg Swift" w:cs="Garamond"/>
          <w:bCs w:val="0"/>
          <w:sz w:val="24"/>
          <w:szCs w:val="24"/>
        </w:rPr>
        <w:t>-5:15</w:t>
      </w:r>
      <w:r w:rsidR="00993A8B">
        <w:rPr>
          <w:rFonts w:ascii="Rdg Swift" w:hAnsi="Rdg Swift" w:cs="Garamond"/>
          <w:bCs w:val="0"/>
          <w:sz w:val="24"/>
          <w:szCs w:val="24"/>
        </w:rPr>
        <w:t xml:space="preserve"> </w:t>
      </w:r>
      <w:r w:rsidR="00993A8B">
        <w:rPr>
          <w:rFonts w:ascii="Rdg Swift" w:hAnsi="Rdg Swift" w:cs="Garamond"/>
          <w:bCs w:val="0"/>
          <w:sz w:val="24"/>
          <w:szCs w:val="24"/>
        </w:rPr>
        <w:tab/>
      </w:r>
      <w:r w:rsidR="00993A8B">
        <w:rPr>
          <w:rFonts w:ascii="Rdg Swift" w:hAnsi="Rdg Swift" w:cs="Garamond"/>
          <w:b/>
          <w:bCs w:val="0"/>
          <w:sz w:val="26"/>
          <w:szCs w:val="24"/>
        </w:rPr>
        <w:t>Richard</w:t>
      </w:r>
      <w:r w:rsidR="00993A8B" w:rsidRPr="00694282">
        <w:rPr>
          <w:rFonts w:ascii="Rdg Swift" w:hAnsi="Rdg Swift" w:cs="Garamond"/>
          <w:b/>
          <w:bCs w:val="0"/>
          <w:sz w:val="26"/>
          <w:szCs w:val="24"/>
        </w:rPr>
        <w:t xml:space="preserve"> </w:t>
      </w:r>
      <w:r w:rsidR="00993A8B">
        <w:rPr>
          <w:rFonts w:ascii="Rdg Swift" w:hAnsi="Rdg Swift" w:cs="Garamond"/>
          <w:b/>
          <w:bCs w:val="0"/>
          <w:sz w:val="26"/>
          <w:szCs w:val="24"/>
        </w:rPr>
        <w:t>BREHENY</w:t>
      </w:r>
      <w:r w:rsidR="00993A8B" w:rsidRPr="00694282">
        <w:rPr>
          <w:rFonts w:ascii="Rdg Swift" w:hAnsi="Rdg Swift" w:cs="Garamond"/>
          <w:bCs w:val="0"/>
          <w:sz w:val="26"/>
          <w:szCs w:val="24"/>
        </w:rPr>
        <w:t xml:space="preserve"> </w:t>
      </w:r>
      <w:r w:rsidR="00993A8B" w:rsidRPr="00694282">
        <w:rPr>
          <w:rFonts w:ascii="Rdg Swift" w:hAnsi="Rdg Swift" w:cs="Garamond"/>
          <w:bCs w:val="0"/>
          <w:sz w:val="24"/>
          <w:szCs w:val="24"/>
        </w:rPr>
        <w:t>(</w:t>
      </w:r>
      <w:r w:rsidR="00993A8B">
        <w:rPr>
          <w:rFonts w:ascii="Rdg Swift" w:hAnsi="Rdg Swift" w:cs="Garamond"/>
          <w:bCs w:val="0"/>
          <w:sz w:val="24"/>
          <w:szCs w:val="24"/>
        </w:rPr>
        <w:t>University College London, Linguistics</w:t>
      </w:r>
      <w:r w:rsidR="00993A8B" w:rsidRPr="00694282">
        <w:rPr>
          <w:rFonts w:ascii="Rdg Swift" w:hAnsi="Rdg Swift" w:cs="Garamond"/>
          <w:bCs w:val="0"/>
          <w:sz w:val="24"/>
          <w:szCs w:val="24"/>
        </w:rPr>
        <w:t>)</w:t>
      </w:r>
      <w:r w:rsidR="00993A8B">
        <w:rPr>
          <w:rFonts w:ascii="Rdg Swift" w:hAnsi="Rdg Swift" w:cs="Garamond"/>
          <w:bCs w:val="0"/>
          <w:sz w:val="24"/>
          <w:szCs w:val="24"/>
        </w:rPr>
        <w:t>: ‘Myths of Modularity’</w:t>
      </w:r>
    </w:p>
    <w:p w14:paraId="53730441" w14:textId="77777777" w:rsidR="00051E1A" w:rsidRPr="00694282" w:rsidRDefault="00051E1A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7E7705C1" w14:textId="66C74C57" w:rsidR="00051E1A" w:rsidRPr="00694282" w:rsidRDefault="00B86646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5:15-5:45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ab/>
      </w:r>
      <w:r>
        <w:rPr>
          <w:rFonts w:ascii="Rdg Swift" w:hAnsi="Rdg Swift" w:cs="Garamond"/>
          <w:bCs w:val="0"/>
          <w:sz w:val="24"/>
          <w:szCs w:val="24"/>
        </w:rPr>
        <w:t xml:space="preserve">Coffee </w:t>
      </w:r>
      <w:proofErr w:type="gramStart"/>
      <w:r>
        <w:rPr>
          <w:rFonts w:ascii="Rdg Swift" w:hAnsi="Rdg Swift" w:cs="Garamond"/>
          <w:bCs w:val="0"/>
          <w:sz w:val="24"/>
          <w:szCs w:val="24"/>
        </w:rPr>
        <w:t>Break</w:t>
      </w:r>
      <w:proofErr w:type="gramEnd"/>
    </w:p>
    <w:p w14:paraId="3724BCA4" w14:textId="77777777" w:rsidR="00051E1A" w:rsidRPr="00694282" w:rsidRDefault="00051E1A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356D0533" w14:textId="77777777" w:rsidR="00051E1A" w:rsidRPr="00694282" w:rsidRDefault="00051E1A" w:rsidP="00B86646">
      <w:pPr>
        <w:autoSpaceDE w:val="0"/>
        <w:autoSpaceDN w:val="0"/>
        <w:adjustRightInd w:val="0"/>
        <w:rPr>
          <w:rFonts w:ascii="Rdg Swift" w:hAnsi="Rdg Swift" w:cs="Garamond"/>
          <w:bCs w:val="0"/>
          <w:sz w:val="24"/>
          <w:szCs w:val="24"/>
        </w:rPr>
      </w:pPr>
    </w:p>
    <w:p w14:paraId="5766CD0E" w14:textId="77777777" w:rsidR="00993A8B" w:rsidRPr="00694282" w:rsidRDefault="00B86646" w:rsidP="00993A8B">
      <w:pPr>
        <w:autoSpaceDE w:val="0"/>
        <w:autoSpaceDN w:val="0"/>
        <w:adjustRightInd w:val="0"/>
        <w:ind w:left="2160" w:hanging="1440"/>
        <w:rPr>
          <w:rFonts w:ascii="Rdg Swift" w:hAnsi="Rdg Swift" w:cs="Garamond"/>
          <w:bCs w:val="0"/>
          <w:sz w:val="26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5:45-7:15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ab/>
      </w:r>
      <w:r w:rsidR="00993A8B">
        <w:rPr>
          <w:rFonts w:ascii="Rdg Swift" w:hAnsi="Rdg Swift" w:cs="Garamond"/>
          <w:b/>
          <w:bCs w:val="0"/>
          <w:sz w:val="26"/>
          <w:szCs w:val="24"/>
        </w:rPr>
        <w:t>John</w:t>
      </w:r>
      <w:r w:rsidR="00993A8B" w:rsidRPr="00694282">
        <w:rPr>
          <w:rFonts w:ascii="Rdg Swift" w:hAnsi="Rdg Swift" w:cs="Garamond"/>
          <w:b/>
          <w:bCs w:val="0"/>
          <w:sz w:val="26"/>
          <w:szCs w:val="24"/>
        </w:rPr>
        <w:t xml:space="preserve"> </w:t>
      </w:r>
      <w:r w:rsidR="00993A8B">
        <w:rPr>
          <w:rFonts w:ascii="Rdg Swift" w:hAnsi="Rdg Swift" w:cs="Garamond"/>
          <w:b/>
          <w:bCs w:val="0"/>
          <w:caps/>
          <w:sz w:val="26"/>
          <w:szCs w:val="24"/>
        </w:rPr>
        <w:t>Collins</w:t>
      </w:r>
      <w:r w:rsidR="00993A8B" w:rsidRPr="00694282">
        <w:rPr>
          <w:rFonts w:ascii="Rdg Swift" w:hAnsi="Rdg Swift" w:cs="Garamond"/>
          <w:bCs w:val="0"/>
          <w:sz w:val="26"/>
          <w:szCs w:val="24"/>
        </w:rPr>
        <w:t xml:space="preserve"> </w:t>
      </w:r>
      <w:r w:rsidR="00993A8B" w:rsidRPr="00694282">
        <w:rPr>
          <w:rFonts w:ascii="Rdg Swift" w:hAnsi="Rdg Swift" w:cs="Garamond"/>
          <w:bCs w:val="0"/>
          <w:sz w:val="24"/>
          <w:szCs w:val="24"/>
        </w:rPr>
        <w:t xml:space="preserve">(University of </w:t>
      </w:r>
      <w:r w:rsidR="00993A8B">
        <w:rPr>
          <w:rFonts w:ascii="Rdg Swift" w:hAnsi="Rdg Swift" w:cs="Garamond"/>
          <w:bCs w:val="0"/>
          <w:sz w:val="24"/>
          <w:szCs w:val="24"/>
        </w:rPr>
        <w:t>East Anglia, Philosophy</w:t>
      </w:r>
      <w:r w:rsidR="00993A8B" w:rsidRPr="00694282">
        <w:rPr>
          <w:rFonts w:ascii="Rdg Swift" w:hAnsi="Rdg Swift" w:cs="Garamond"/>
          <w:bCs w:val="0"/>
          <w:sz w:val="24"/>
          <w:szCs w:val="24"/>
        </w:rPr>
        <w:t>)</w:t>
      </w:r>
      <w:r w:rsidR="00993A8B">
        <w:rPr>
          <w:rFonts w:ascii="Rdg Swift" w:hAnsi="Rdg Swift" w:cs="Garamond"/>
          <w:bCs w:val="0"/>
          <w:sz w:val="24"/>
          <w:szCs w:val="24"/>
        </w:rPr>
        <w:t>: ‘</w:t>
      </w:r>
      <w:proofErr w:type="gramStart"/>
      <w:r w:rsidR="00993A8B">
        <w:rPr>
          <w:rFonts w:ascii="Rdg Swift" w:hAnsi="Rdg Swift" w:cs="Garamond"/>
          <w:bCs w:val="0"/>
          <w:sz w:val="24"/>
          <w:szCs w:val="24"/>
        </w:rPr>
        <w:t>The</w:t>
      </w:r>
      <w:proofErr w:type="gramEnd"/>
      <w:r w:rsidR="00993A8B">
        <w:rPr>
          <w:rFonts w:ascii="Rdg Swift" w:hAnsi="Rdg Swift" w:cs="Garamond"/>
          <w:bCs w:val="0"/>
          <w:sz w:val="24"/>
          <w:szCs w:val="24"/>
        </w:rPr>
        <w:t xml:space="preserve"> Syntax and Semantics of Generics: A Plea for Autonomy’</w:t>
      </w:r>
      <w:r w:rsidR="00993A8B" w:rsidRPr="00694282">
        <w:rPr>
          <w:rFonts w:ascii="Rdg Swift" w:hAnsi="Rdg Swift" w:cs="Garamond"/>
          <w:b/>
          <w:bCs w:val="0"/>
          <w:i/>
          <w:sz w:val="26"/>
          <w:szCs w:val="24"/>
        </w:rPr>
        <w:t xml:space="preserve"> </w:t>
      </w:r>
    </w:p>
    <w:p w14:paraId="326D3824" w14:textId="3574D7A2" w:rsidR="00051E1A" w:rsidRPr="003672D5" w:rsidRDefault="00051E1A" w:rsidP="00B86646">
      <w:pPr>
        <w:autoSpaceDE w:val="0"/>
        <w:autoSpaceDN w:val="0"/>
        <w:adjustRightInd w:val="0"/>
        <w:ind w:left="2160" w:hanging="1440"/>
        <w:rPr>
          <w:rFonts w:ascii="Rdg Swift" w:hAnsi="Rdg Swift" w:cs="Garamond"/>
          <w:bCs w:val="0"/>
          <w:sz w:val="24"/>
          <w:szCs w:val="24"/>
        </w:rPr>
      </w:pPr>
    </w:p>
    <w:p w14:paraId="230F82EA" w14:textId="77777777" w:rsidR="00051E1A" w:rsidRPr="00694282" w:rsidRDefault="00051E1A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251E0993" w14:textId="0DA98E6E" w:rsidR="00051E1A" w:rsidRPr="00694282" w:rsidRDefault="00B86646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7:30-8:15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ab/>
      </w:r>
      <w:r>
        <w:rPr>
          <w:rFonts w:ascii="Rdg Swift" w:hAnsi="Rdg Swift" w:cs="Garamond"/>
          <w:bCs w:val="0"/>
          <w:sz w:val="24"/>
          <w:szCs w:val="24"/>
        </w:rPr>
        <w:t>Drinks Reception</w:t>
      </w:r>
    </w:p>
    <w:p w14:paraId="0C621995" w14:textId="77777777" w:rsidR="00051E1A" w:rsidRPr="00694282" w:rsidRDefault="00051E1A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3CC9D925" w14:textId="6FFE8C21" w:rsidR="00B86646" w:rsidRDefault="00B86646" w:rsidP="00051E1A">
      <w:pPr>
        <w:autoSpaceDE w:val="0"/>
        <w:autoSpaceDN w:val="0"/>
        <w:adjustRightInd w:val="0"/>
        <w:ind w:left="1440" w:hanging="72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8:15-</w:t>
      </w:r>
      <w:r>
        <w:rPr>
          <w:rFonts w:ascii="Rdg Swift" w:hAnsi="Rdg Swift" w:cs="Garamond"/>
          <w:bCs w:val="0"/>
          <w:sz w:val="24"/>
          <w:szCs w:val="24"/>
        </w:rPr>
        <w:tab/>
      </w:r>
      <w:r w:rsidR="00A82432">
        <w:rPr>
          <w:rFonts w:ascii="Rdg Swift" w:hAnsi="Rdg Swift" w:cs="Garamond"/>
          <w:bCs w:val="0"/>
          <w:sz w:val="24"/>
          <w:szCs w:val="24"/>
        </w:rPr>
        <w:tab/>
      </w:r>
      <w:r>
        <w:rPr>
          <w:rFonts w:ascii="Rdg Swift" w:hAnsi="Rdg Swift" w:cs="Garamond"/>
          <w:bCs w:val="0"/>
          <w:sz w:val="24"/>
          <w:szCs w:val="24"/>
        </w:rPr>
        <w:t>Dinner</w:t>
      </w:r>
    </w:p>
    <w:p w14:paraId="7FA26C92" w14:textId="77777777" w:rsidR="00A82432" w:rsidRDefault="00A82432" w:rsidP="00A96295">
      <w:pPr>
        <w:autoSpaceDE w:val="0"/>
        <w:autoSpaceDN w:val="0"/>
        <w:adjustRightInd w:val="0"/>
        <w:rPr>
          <w:rFonts w:ascii="Rdg Swift" w:hAnsi="Rdg Swift" w:cs="Garamond"/>
          <w:bCs w:val="0"/>
          <w:sz w:val="24"/>
          <w:szCs w:val="24"/>
        </w:rPr>
      </w:pPr>
    </w:p>
    <w:p w14:paraId="6AD0282E" w14:textId="77777777" w:rsidR="00A96295" w:rsidRDefault="00A96295" w:rsidP="00A96295">
      <w:pPr>
        <w:autoSpaceDE w:val="0"/>
        <w:autoSpaceDN w:val="0"/>
        <w:adjustRightInd w:val="0"/>
        <w:rPr>
          <w:rFonts w:ascii="Rdg Swift" w:hAnsi="Rdg Swift" w:cs="Garamond"/>
          <w:bCs w:val="0"/>
          <w:sz w:val="32"/>
          <w:szCs w:val="32"/>
        </w:rPr>
      </w:pPr>
    </w:p>
    <w:p w14:paraId="53751950" w14:textId="672B5A2A" w:rsidR="007D620E" w:rsidRPr="00F4153D" w:rsidRDefault="007D620E" w:rsidP="007D620E">
      <w:pPr>
        <w:autoSpaceDE w:val="0"/>
        <w:autoSpaceDN w:val="0"/>
        <w:adjustRightInd w:val="0"/>
        <w:ind w:left="1440" w:hanging="720"/>
        <w:jc w:val="center"/>
        <w:rPr>
          <w:rFonts w:ascii="Rdg Swift" w:hAnsi="Rdg Swift" w:cs="Garamond"/>
          <w:b/>
          <w:bCs w:val="0"/>
          <w:sz w:val="32"/>
          <w:szCs w:val="32"/>
        </w:rPr>
      </w:pPr>
      <w:r w:rsidRPr="00F4153D">
        <w:rPr>
          <w:rFonts w:ascii="Rdg Swift" w:hAnsi="Rdg Swift" w:cs="Garamond"/>
          <w:b/>
          <w:bCs w:val="0"/>
          <w:sz w:val="32"/>
          <w:szCs w:val="32"/>
        </w:rPr>
        <w:lastRenderedPageBreak/>
        <w:t>Saturday, March 22</w:t>
      </w:r>
    </w:p>
    <w:p w14:paraId="4E590214" w14:textId="77777777" w:rsidR="007D620E" w:rsidRDefault="007D620E" w:rsidP="00051E1A">
      <w:pPr>
        <w:autoSpaceDE w:val="0"/>
        <w:autoSpaceDN w:val="0"/>
        <w:adjustRightInd w:val="0"/>
        <w:ind w:left="1440" w:hanging="720"/>
        <w:rPr>
          <w:rFonts w:ascii="Rdg Swift" w:hAnsi="Rdg Swift" w:cs="Garamond"/>
          <w:bCs w:val="0"/>
          <w:sz w:val="24"/>
          <w:szCs w:val="24"/>
        </w:rPr>
      </w:pPr>
    </w:p>
    <w:p w14:paraId="1D8E2B28" w14:textId="154D5DEB" w:rsidR="007D620E" w:rsidRDefault="007D620E" w:rsidP="00A82432">
      <w:pPr>
        <w:autoSpaceDE w:val="0"/>
        <w:autoSpaceDN w:val="0"/>
        <w:adjustRightInd w:val="0"/>
        <w:ind w:left="2160" w:hanging="144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9:00-10:30</w:t>
      </w:r>
      <w:r>
        <w:rPr>
          <w:rFonts w:ascii="Rdg Swift" w:hAnsi="Rdg Swift" w:cs="Garamond"/>
          <w:bCs w:val="0"/>
          <w:sz w:val="24"/>
          <w:szCs w:val="24"/>
        </w:rPr>
        <w:tab/>
      </w:r>
      <w:r w:rsidR="00993A8B">
        <w:rPr>
          <w:rFonts w:ascii="Rdg Swift" w:hAnsi="Rdg Swift" w:cs="Garamond"/>
          <w:b/>
          <w:bCs w:val="0"/>
          <w:sz w:val="26"/>
          <w:szCs w:val="24"/>
        </w:rPr>
        <w:t>Nat HANSEN</w:t>
      </w:r>
      <w:r w:rsidR="00993A8B" w:rsidRPr="00694282">
        <w:rPr>
          <w:rFonts w:ascii="Rdg Swift" w:hAnsi="Rdg Swift" w:cs="Garamond"/>
          <w:bCs w:val="0"/>
          <w:sz w:val="26"/>
          <w:szCs w:val="24"/>
        </w:rPr>
        <w:t xml:space="preserve"> </w:t>
      </w:r>
      <w:r w:rsidR="00993A8B" w:rsidRPr="00694282">
        <w:rPr>
          <w:rFonts w:ascii="Rdg Swift" w:hAnsi="Rdg Swift" w:cs="Garamond"/>
          <w:bCs w:val="0"/>
          <w:sz w:val="24"/>
          <w:szCs w:val="24"/>
        </w:rPr>
        <w:t>(</w:t>
      </w:r>
      <w:r w:rsidR="00993A8B">
        <w:rPr>
          <w:rFonts w:ascii="Rdg Swift" w:hAnsi="Rdg Swift" w:cs="Garamond"/>
          <w:bCs w:val="0"/>
          <w:sz w:val="24"/>
          <w:szCs w:val="24"/>
        </w:rPr>
        <w:t>University of Reading, Philosophy</w:t>
      </w:r>
      <w:r w:rsidR="00993A8B" w:rsidRPr="00694282">
        <w:rPr>
          <w:rFonts w:ascii="Rdg Swift" w:hAnsi="Rdg Swift" w:cs="Garamond"/>
          <w:bCs w:val="0"/>
          <w:sz w:val="24"/>
          <w:szCs w:val="24"/>
        </w:rPr>
        <w:t>)</w:t>
      </w:r>
      <w:r w:rsidR="00993A8B">
        <w:rPr>
          <w:rFonts w:ascii="Rdg Swift" w:hAnsi="Rdg Swift" w:cs="Garamond"/>
          <w:bCs w:val="0"/>
          <w:sz w:val="24"/>
          <w:szCs w:val="24"/>
        </w:rPr>
        <w:t>: ‘Beating a Dead Donkey: Linguistic Experiments and Ordinary Language Philosophy’</w:t>
      </w:r>
      <w:r w:rsidR="00993A8B" w:rsidRPr="00694282">
        <w:rPr>
          <w:rFonts w:ascii="Rdg Swift" w:hAnsi="Rdg Swift" w:cs="Garamond"/>
          <w:bCs w:val="0"/>
          <w:sz w:val="24"/>
          <w:szCs w:val="24"/>
        </w:rPr>
        <w:t xml:space="preserve"> </w:t>
      </w:r>
      <w:r w:rsidR="00993A8B">
        <w:rPr>
          <w:rFonts w:ascii="Rdg Swift" w:hAnsi="Rdg Swift" w:cs="Garamond"/>
          <w:bCs w:val="0"/>
          <w:sz w:val="24"/>
          <w:szCs w:val="24"/>
        </w:rPr>
        <w:t xml:space="preserve">(written with Emmanuel </w:t>
      </w:r>
      <w:proofErr w:type="spellStart"/>
      <w:r w:rsidR="00993A8B">
        <w:rPr>
          <w:rFonts w:ascii="Rdg Swift" w:hAnsi="Rdg Swift" w:cs="Garamond"/>
          <w:bCs w:val="0"/>
          <w:sz w:val="24"/>
          <w:szCs w:val="24"/>
        </w:rPr>
        <w:t>Chemla</w:t>
      </w:r>
      <w:proofErr w:type="spellEnd"/>
      <w:r w:rsidR="00993A8B">
        <w:rPr>
          <w:rFonts w:ascii="Rdg Swift" w:hAnsi="Rdg Swift" w:cs="Garamond"/>
          <w:bCs w:val="0"/>
          <w:sz w:val="24"/>
          <w:szCs w:val="24"/>
        </w:rPr>
        <w:t>)</w:t>
      </w:r>
    </w:p>
    <w:p w14:paraId="75F61328" w14:textId="77777777" w:rsidR="007D620E" w:rsidRDefault="007D620E" w:rsidP="007D620E">
      <w:pPr>
        <w:autoSpaceDE w:val="0"/>
        <w:autoSpaceDN w:val="0"/>
        <w:adjustRightInd w:val="0"/>
        <w:ind w:left="2880" w:hanging="2160"/>
        <w:rPr>
          <w:rFonts w:ascii="Rdg Swift" w:hAnsi="Rdg Swift" w:cs="Garamond"/>
          <w:bCs w:val="0"/>
          <w:sz w:val="24"/>
          <w:szCs w:val="24"/>
        </w:rPr>
      </w:pPr>
    </w:p>
    <w:p w14:paraId="0637F129" w14:textId="522904AB" w:rsidR="007D620E" w:rsidRDefault="00A82432" w:rsidP="00A82432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10:30-11:00</w:t>
      </w:r>
      <w:r>
        <w:rPr>
          <w:rFonts w:ascii="Rdg Swift" w:hAnsi="Rdg Swift" w:cs="Garamond"/>
          <w:bCs w:val="0"/>
          <w:sz w:val="24"/>
          <w:szCs w:val="24"/>
        </w:rPr>
        <w:tab/>
      </w:r>
      <w:r w:rsidR="007D620E">
        <w:rPr>
          <w:rFonts w:ascii="Rdg Swift" w:hAnsi="Rdg Swift" w:cs="Garamond"/>
          <w:bCs w:val="0"/>
          <w:sz w:val="24"/>
          <w:szCs w:val="24"/>
        </w:rPr>
        <w:t>Coffee Break</w:t>
      </w:r>
    </w:p>
    <w:p w14:paraId="389AF92E" w14:textId="77777777" w:rsidR="007D620E" w:rsidRDefault="007D620E" w:rsidP="007D620E">
      <w:pPr>
        <w:autoSpaceDE w:val="0"/>
        <w:autoSpaceDN w:val="0"/>
        <w:adjustRightInd w:val="0"/>
        <w:ind w:left="2880" w:hanging="2160"/>
        <w:rPr>
          <w:rFonts w:ascii="Rdg Swift" w:hAnsi="Rdg Swift" w:cs="Garamond"/>
          <w:bCs w:val="0"/>
          <w:sz w:val="24"/>
          <w:szCs w:val="24"/>
        </w:rPr>
      </w:pPr>
    </w:p>
    <w:p w14:paraId="433ABFB0" w14:textId="77777777" w:rsidR="00A82432" w:rsidRDefault="007D620E" w:rsidP="00A82432">
      <w:pPr>
        <w:autoSpaceDE w:val="0"/>
        <w:autoSpaceDN w:val="0"/>
        <w:adjustRightInd w:val="0"/>
        <w:ind w:left="2160" w:hanging="1440"/>
        <w:rPr>
          <w:rFonts w:ascii="Rdg Swift" w:hAnsi="Rdg Swift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11:00-12:30</w:t>
      </w:r>
      <w:r w:rsidR="00A82432">
        <w:rPr>
          <w:rFonts w:ascii="Rdg Swift" w:hAnsi="Rdg Swift" w:cs="Garamond"/>
          <w:bCs w:val="0"/>
          <w:sz w:val="24"/>
          <w:szCs w:val="24"/>
        </w:rPr>
        <w:tab/>
      </w:r>
      <w:r w:rsidR="00A82432">
        <w:rPr>
          <w:rFonts w:ascii="Rdg Swift" w:hAnsi="Rdg Swift" w:cs="Garamond"/>
          <w:b/>
          <w:bCs w:val="0"/>
          <w:sz w:val="26"/>
          <w:szCs w:val="24"/>
        </w:rPr>
        <w:t>Bart</w:t>
      </w:r>
      <w:r w:rsidR="00A82432" w:rsidRPr="00694282">
        <w:rPr>
          <w:rFonts w:ascii="Rdg Swift" w:hAnsi="Rdg Swift" w:cs="Garamond"/>
          <w:b/>
          <w:bCs w:val="0"/>
          <w:sz w:val="26"/>
          <w:szCs w:val="24"/>
        </w:rPr>
        <w:t xml:space="preserve"> </w:t>
      </w:r>
      <w:r w:rsidR="00A82432">
        <w:rPr>
          <w:rFonts w:ascii="Rdg Swift" w:hAnsi="Rdg Swift" w:cs="Garamond"/>
          <w:b/>
          <w:bCs w:val="0"/>
          <w:sz w:val="26"/>
          <w:szCs w:val="24"/>
        </w:rPr>
        <w:t>GEURTS</w:t>
      </w:r>
      <w:r w:rsidR="00A82432" w:rsidRPr="00694282">
        <w:rPr>
          <w:rFonts w:ascii="Rdg Swift" w:hAnsi="Rdg Swift" w:cs="Garamond"/>
          <w:bCs w:val="0"/>
          <w:sz w:val="26"/>
          <w:szCs w:val="24"/>
        </w:rPr>
        <w:t xml:space="preserve"> </w:t>
      </w:r>
      <w:r w:rsidR="00A82432" w:rsidRPr="00694282">
        <w:rPr>
          <w:rFonts w:ascii="Rdg Swift" w:hAnsi="Rdg Swift" w:cs="Garamond"/>
          <w:bCs w:val="0"/>
          <w:sz w:val="24"/>
          <w:szCs w:val="24"/>
        </w:rPr>
        <w:t xml:space="preserve">(University of </w:t>
      </w:r>
      <w:r w:rsidR="00A82432">
        <w:rPr>
          <w:rFonts w:ascii="Rdg Swift" w:hAnsi="Rdg Swift" w:cs="Garamond"/>
          <w:bCs w:val="0"/>
          <w:sz w:val="24"/>
          <w:szCs w:val="24"/>
        </w:rPr>
        <w:t>Nijmegen, Philosophy</w:t>
      </w:r>
      <w:r w:rsidR="00A82432" w:rsidRPr="00694282">
        <w:rPr>
          <w:rFonts w:ascii="Rdg Swift" w:hAnsi="Rdg Swift" w:cs="Garamond"/>
          <w:bCs w:val="0"/>
          <w:sz w:val="24"/>
          <w:szCs w:val="24"/>
        </w:rPr>
        <w:t>)</w:t>
      </w:r>
      <w:r w:rsidR="00A82432">
        <w:rPr>
          <w:rFonts w:ascii="Rdg Swift" w:hAnsi="Rdg Swift" w:cs="Garamond"/>
          <w:bCs w:val="0"/>
          <w:sz w:val="24"/>
          <w:szCs w:val="24"/>
        </w:rPr>
        <w:t xml:space="preserve">: </w:t>
      </w:r>
      <w:r w:rsidR="00A82432">
        <w:rPr>
          <w:rFonts w:ascii="Rdg Swift" w:hAnsi="Rdg Swift"/>
          <w:sz w:val="24"/>
          <w:szCs w:val="24"/>
        </w:rPr>
        <w:t>‘Quantification and Typicality’.</w:t>
      </w:r>
    </w:p>
    <w:p w14:paraId="2D9D6015" w14:textId="4B9BA508" w:rsidR="00993A8B" w:rsidRPr="003672D5" w:rsidRDefault="00993A8B" w:rsidP="00993A8B">
      <w:pPr>
        <w:autoSpaceDE w:val="0"/>
        <w:autoSpaceDN w:val="0"/>
        <w:adjustRightInd w:val="0"/>
        <w:ind w:left="2880" w:hanging="2160"/>
        <w:rPr>
          <w:rFonts w:ascii="Rdg Swift" w:hAnsi="Rdg Swift" w:cs="Garamond"/>
          <w:bCs w:val="0"/>
          <w:sz w:val="24"/>
          <w:szCs w:val="24"/>
        </w:rPr>
      </w:pPr>
    </w:p>
    <w:p w14:paraId="72D5F207" w14:textId="77777777" w:rsidR="00EB6831" w:rsidRDefault="00EB6831" w:rsidP="00993A8B">
      <w:pPr>
        <w:autoSpaceDE w:val="0"/>
        <w:autoSpaceDN w:val="0"/>
        <w:adjustRightInd w:val="0"/>
        <w:rPr>
          <w:rFonts w:ascii="Rdg Swift" w:hAnsi="Rdg Swift" w:cs="Garamond"/>
          <w:bCs w:val="0"/>
          <w:sz w:val="24"/>
          <w:szCs w:val="24"/>
        </w:rPr>
      </w:pPr>
    </w:p>
    <w:p w14:paraId="14B2DE06" w14:textId="2CFC39D0" w:rsidR="00EB6831" w:rsidRPr="00206F17" w:rsidRDefault="00EB6831" w:rsidP="00A82432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6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12:45-1:30</w:t>
      </w:r>
      <w:r>
        <w:rPr>
          <w:rFonts w:ascii="Rdg Swift" w:hAnsi="Rdg Swift" w:cs="Garamond"/>
          <w:bCs w:val="0"/>
          <w:sz w:val="24"/>
          <w:szCs w:val="24"/>
        </w:rPr>
        <w:tab/>
        <w:t>Roundtable discussion</w:t>
      </w:r>
    </w:p>
    <w:p w14:paraId="6D0538D8" w14:textId="77777777" w:rsidR="00206F17" w:rsidRPr="00694282" w:rsidRDefault="00206F17" w:rsidP="00051E1A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6FB186F9" w14:textId="77777777" w:rsidR="00A82432" w:rsidRDefault="00EB6831" w:rsidP="00A82432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  <w:r>
        <w:rPr>
          <w:rFonts w:ascii="Rdg Swift" w:hAnsi="Rdg Swift" w:cs="Garamond"/>
          <w:bCs w:val="0"/>
          <w:sz w:val="24"/>
          <w:szCs w:val="24"/>
        </w:rPr>
        <w:t>1:30-</w:t>
      </w:r>
      <w:r w:rsidR="00051E1A" w:rsidRPr="00694282">
        <w:rPr>
          <w:rFonts w:ascii="Rdg Swift" w:hAnsi="Rdg Swift" w:cs="Garamond"/>
          <w:bCs w:val="0"/>
          <w:sz w:val="24"/>
          <w:szCs w:val="24"/>
        </w:rPr>
        <w:tab/>
      </w:r>
      <w:r>
        <w:rPr>
          <w:rFonts w:ascii="Rdg Swift" w:hAnsi="Rdg Swift" w:cs="Garamond"/>
          <w:bCs w:val="0"/>
          <w:sz w:val="24"/>
          <w:szCs w:val="24"/>
        </w:rPr>
        <w:tab/>
      </w:r>
      <w:r w:rsidR="00993A8B">
        <w:rPr>
          <w:rFonts w:ascii="Rdg Swift" w:hAnsi="Rdg Swift" w:cs="Garamond"/>
          <w:bCs w:val="0"/>
          <w:sz w:val="24"/>
          <w:szCs w:val="24"/>
        </w:rPr>
        <w:t xml:space="preserve">Buffet </w:t>
      </w:r>
      <w:r>
        <w:rPr>
          <w:rFonts w:ascii="Rdg Swift" w:hAnsi="Rdg Swift" w:cs="Garamond"/>
          <w:bCs w:val="0"/>
          <w:sz w:val="24"/>
          <w:szCs w:val="24"/>
        </w:rPr>
        <w:t>Lunch/end of conference</w:t>
      </w:r>
    </w:p>
    <w:p w14:paraId="187AE20F" w14:textId="77777777" w:rsidR="00A82432" w:rsidRDefault="00A82432" w:rsidP="00A82432">
      <w:pPr>
        <w:autoSpaceDE w:val="0"/>
        <w:autoSpaceDN w:val="0"/>
        <w:adjustRightInd w:val="0"/>
        <w:ind w:left="720"/>
        <w:rPr>
          <w:rFonts w:ascii="Rdg Swift" w:hAnsi="Rdg Swift" w:cs="Garamond"/>
          <w:bCs w:val="0"/>
          <w:sz w:val="24"/>
          <w:szCs w:val="24"/>
        </w:rPr>
      </w:pPr>
    </w:p>
    <w:p w14:paraId="58F39916" w14:textId="089402C9" w:rsidR="00051E1A" w:rsidRPr="00A82432" w:rsidRDefault="00051E1A" w:rsidP="00A82432">
      <w:pPr>
        <w:autoSpaceDE w:val="0"/>
        <w:autoSpaceDN w:val="0"/>
        <w:adjustRightInd w:val="0"/>
        <w:ind w:left="1440" w:firstLine="720"/>
        <w:rPr>
          <w:rFonts w:ascii="Rdg Swift" w:hAnsi="Rdg Swift" w:cs="Garamond"/>
          <w:bCs w:val="0"/>
          <w:sz w:val="24"/>
          <w:szCs w:val="24"/>
        </w:rPr>
      </w:pPr>
      <w:r w:rsidRPr="00694282">
        <w:rPr>
          <w:rFonts w:ascii="Rdg Swift" w:hAnsi="Rdg Swift"/>
          <w:sz w:val="24"/>
        </w:rPr>
        <w:t>Conference organizer</w:t>
      </w:r>
      <w:r w:rsidR="00590F2D">
        <w:rPr>
          <w:rFonts w:ascii="Rdg Swift" w:hAnsi="Rdg Swift"/>
          <w:sz w:val="24"/>
        </w:rPr>
        <w:t>s</w:t>
      </w:r>
      <w:r w:rsidRPr="00694282">
        <w:rPr>
          <w:rFonts w:ascii="Rdg Swift" w:hAnsi="Rdg Swift"/>
          <w:sz w:val="24"/>
        </w:rPr>
        <w:t xml:space="preserve">: </w:t>
      </w:r>
      <w:r w:rsidR="00590F2D">
        <w:rPr>
          <w:rFonts w:ascii="Rdg Swift" w:hAnsi="Rdg Swift"/>
          <w:sz w:val="24"/>
        </w:rPr>
        <w:t>Emma Borg and Nat Hansen</w:t>
      </w:r>
    </w:p>
    <w:p w14:paraId="1444CB18" w14:textId="77777777" w:rsidR="00051E1A" w:rsidRPr="00694282" w:rsidRDefault="00051E1A" w:rsidP="00051E1A">
      <w:pPr>
        <w:ind w:right="-336"/>
        <w:jc w:val="center"/>
        <w:rPr>
          <w:rFonts w:ascii="Rdg Swift" w:hAnsi="Rdg Swift"/>
          <w:sz w:val="24"/>
        </w:rPr>
      </w:pPr>
    </w:p>
    <w:p w14:paraId="2E3012FD" w14:textId="599E0CD1" w:rsidR="00051E1A" w:rsidRDefault="00051E1A" w:rsidP="00051E1A">
      <w:pPr>
        <w:ind w:right="-336"/>
        <w:jc w:val="center"/>
        <w:rPr>
          <w:rFonts w:ascii="Rdg Swift" w:hAnsi="Rdg Swift"/>
          <w:color w:val="FF0000"/>
          <w:sz w:val="24"/>
          <w:szCs w:val="24"/>
        </w:rPr>
      </w:pPr>
      <w:r w:rsidRPr="003672D5">
        <w:rPr>
          <w:rFonts w:ascii="Rdg Swift" w:hAnsi="Rdg Swift"/>
          <w:sz w:val="24"/>
          <w:szCs w:val="24"/>
        </w:rPr>
        <w:t xml:space="preserve">The University of Reading annual Philosophy Conference series is organized by </w:t>
      </w:r>
      <w:hyperlink r:id="rId9" w:history="1">
        <w:r w:rsidRPr="0023649B">
          <w:rPr>
            <w:rStyle w:val="Hyperlink"/>
            <w:rFonts w:ascii="Rdg Swift" w:hAnsi="Rdg Swift"/>
            <w:b/>
            <w:i/>
            <w:smallCaps/>
            <w:sz w:val="24"/>
            <w:szCs w:val="24"/>
          </w:rPr>
          <w:t>RATIO</w:t>
        </w:r>
        <w:r w:rsidRPr="0023649B">
          <w:rPr>
            <w:rStyle w:val="Hyperlink"/>
            <w:rFonts w:ascii="Rdg Swift" w:hAnsi="Rdg Swift"/>
            <w:b/>
            <w:i/>
            <w:sz w:val="24"/>
            <w:szCs w:val="24"/>
          </w:rPr>
          <w:t>:</w:t>
        </w:r>
        <w:r w:rsidRPr="0023649B">
          <w:rPr>
            <w:rStyle w:val="Hyperlink"/>
            <w:rFonts w:ascii="Rdg Swift" w:hAnsi="Rdg Swift"/>
            <w:b/>
            <w:sz w:val="24"/>
            <w:szCs w:val="24"/>
          </w:rPr>
          <w:t xml:space="preserve"> </w:t>
        </w:r>
        <w:r w:rsidRPr="0023649B">
          <w:rPr>
            <w:rStyle w:val="Hyperlink"/>
            <w:rFonts w:ascii="Rdg Swift" w:hAnsi="Rdg Swift"/>
            <w:sz w:val="24"/>
            <w:szCs w:val="24"/>
          </w:rPr>
          <w:t>An International Journal of Analytic Philosophy</w:t>
        </w:r>
      </w:hyperlink>
      <w:r w:rsidRPr="0023649B">
        <w:rPr>
          <w:rFonts w:ascii="Rdg Swift" w:hAnsi="Rdg Swift"/>
          <w:sz w:val="24"/>
          <w:szCs w:val="24"/>
        </w:rPr>
        <w:t>.</w:t>
      </w:r>
    </w:p>
    <w:p w14:paraId="05554164" w14:textId="77777777" w:rsidR="003672D5" w:rsidRPr="003672D5" w:rsidRDefault="003672D5" w:rsidP="00051E1A">
      <w:pPr>
        <w:ind w:right="-336"/>
        <w:jc w:val="center"/>
        <w:rPr>
          <w:rFonts w:ascii="Rdg Swift" w:hAnsi="Rdg Swift"/>
          <w:sz w:val="24"/>
          <w:szCs w:val="24"/>
        </w:rPr>
      </w:pPr>
    </w:p>
    <w:p w14:paraId="32BA45C3" w14:textId="32A071B7" w:rsidR="00051E1A" w:rsidRPr="003672D5" w:rsidRDefault="00051E1A" w:rsidP="00051E1A">
      <w:pPr>
        <w:rPr>
          <w:rFonts w:ascii="Rdg Swift" w:hAnsi="Rdg Swift"/>
          <w:b/>
          <w:sz w:val="24"/>
          <w:szCs w:val="24"/>
        </w:rPr>
      </w:pPr>
      <w:r w:rsidRPr="003672D5">
        <w:rPr>
          <w:rFonts w:ascii="Rdg Swift" w:hAnsi="Rdg Swift"/>
          <w:color w:val="000000"/>
          <w:sz w:val="24"/>
          <w:szCs w:val="24"/>
        </w:rPr>
        <w:t xml:space="preserve">This year’s conference is </w:t>
      </w:r>
      <w:r w:rsidR="00D94C1F">
        <w:rPr>
          <w:rFonts w:ascii="Rdg Swift" w:hAnsi="Rdg Swift"/>
          <w:color w:val="000000"/>
          <w:sz w:val="24"/>
          <w:szCs w:val="24"/>
        </w:rPr>
        <w:t>sponsored by</w:t>
      </w:r>
      <w:r w:rsidR="00A82432">
        <w:rPr>
          <w:rFonts w:ascii="Rdg Swift" w:hAnsi="Rdg Swift"/>
          <w:color w:val="000000"/>
          <w:sz w:val="24"/>
          <w:szCs w:val="24"/>
        </w:rPr>
        <w:t>: the University of Reading,</w:t>
      </w:r>
      <w:r w:rsidR="00D94C1F">
        <w:rPr>
          <w:rFonts w:ascii="Rdg Swift" w:hAnsi="Rdg Swift"/>
          <w:color w:val="000000"/>
          <w:sz w:val="24"/>
          <w:szCs w:val="24"/>
        </w:rPr>
        <w:t xml:space="preserve"> Wiley-Blackwell</w:t>
      </w:r>
      <w:r w:rsidR="00A82432">
        <w:rPr>
          <w:rFonts w:ascii="Rdg Swift" w:hAnsi="Rdg Swift"/>
          <w:color w:val="000000"/>
          <w:sz w:val="24"/>
          <w:szCs w:val="24"/>
        </w:rPr>
        <w:t>,</w:t>
      </w:r>
      <w:r w:rsidRPr="003672D5">
        <w:rPr>
          <w:rFonts w:ascii="Rdg Swift" w:hAnsi="Rdg Swift"/>
          <w:b/>
          <w:color w:val="008000"/>
          <w:sz w:val="24"/>
          <w:szCs w:val="24"/>
        </w:rPr>
        <w:t xml:space="preserve"> </w:t>
      </w:r>
      <w:r w:rsidRPr="003672D5">
        <w:rPr>
          <w:rFonts w:ascii="Rdg Swift" w:hAnsi="Rdg Swift"/>
          <w:sz w:val="24"/>
          <w:szCs w:val="24"/>
        </w:rPr>
        <w:t>the</w:t>
      </w:r>
      <w:r w:rsidRPr="003672D5">
        <w:rPr>
          <w:rFonts w:ascii="Rdg Swift" w:hAnsi="Rdg Swift"/>
          <w:b/>
          <w:color w:val="008000"/>
          <w:sz w:val="24"/>
          <w:szCs w:val="24"/>
        </w:rPr>
        <w:t xml:space="preserve"> </w:t>
      </w:r>
      <w:hyperlink r:id="rId10" w:history="1">
        <w:r w:rsidRPr="00905E17">
          <w:rPr>
            <w:rStyle w:val="Hyperlink"/>
            <w:rFonts w:ascii="Rdg Swift" w:hAnsi="Rdg Swift"/>
            <w:sz w:val="24"/>
            <w:szCs w:val="24"/>
          </w:rPr>
          <w:t>Mind Association</w:t>
        </w:r>
      </w:hyperlink>
      <w:r w:rsidR="00A82432">
        <w:rPr>
          <w:rFonts w:ascii="Rdg Swift" w:hAnsi="Rdg Swift"/>
          <w:sz w:val="24"/>
          <w:szCs w:val="24"/>
        </w:rPr>
        <w:t xml:space="preserve">, the </w:t>
      </w:r>
      <w:hyperlink r:id="rId11" w:history="1">
        <w:r w:rsidR="00A82432" w:rsidRPr="00A82432">
          <w:rPr>
            <w:rStyle w:val="Hyperlink"/>
            <w:rFonts w:ascii="Rdg Swift" w:hAnsi="Rdg Swift"/>
            <w:sz w:val="24"/>
            <w:szCs w:val="24"/>
          </w:rPr>
          <w:t>Aristotelian Society</w:t>
        </w:r>
      </w:hyperlink>
      <w:r w:rsidR="00A82432">
        <w:rPr>
          <w:rFonts w:ascii="Rdg Swift" w:hAnsi="Rdg Swift"/>
          <w:sz w:val="24"/>
          <w:szCs w:val="24"/>
        </w:rPr>
        <w:t xml:space="preserve"> and the </w:t>
      </w:r>
      <w:hyperlink r:id="rId12" w:history="1">
        <w:r w:rsidR="00A82432" w:rsidRPr="00A82432">
          <w:rPr>
            <w:rStyle w:val="Hyperlink"/>
            <w:rFonts w:ascii="Rdg Swift" w:hAnsi="Rdg Swift"/>
            <w:sz w:val="24"/>
            <w:szCs w:val="24"/>
          </w:rPr>
          <w:t>Analysis Trust</w:t>
        </w:r>
      </w:hyperlink>
      <w:r w:rsidR="00A82432">
        <w:rPr>
          <w:rFonts w:ascii="Rdg Swift" w:hAnsi="Rdg Swift"/>
          <w:sz w:val="24"/>
          <w:szCs w:val="24"/>
        </w:rPr>
        <w:t>.</w:t>
      </w:r>
    </w:p>
    <w:p w14:paraId="2F1318AA" w14:textId="77777777" w:rsidR="00051E1A" w:rsidRPr="003672D5" w:rsidRDefault="00051E1A" w:rsidP="00051E1A">
      <w:pPr>
        <w:rPr>
          <w:rFonts w:ascii="Rdg Swift" w:hAnsi="Rdg Swift"/>
          <w:sz w:val="24"/>
          <w:szCs w:val="24"/>
        </w:rPr>
      </w:pPr>
    </w:p>
    <w:p w14:paraId="0AA60EE6" w14:textId="77777777" w:rsidR="00051E1A" w:rsidRPr="003672D5" w:rsidRDefault="00051E1A" w:rsidP="00051E1A">
      <w:pPr>
        <w:rPr>
          <w:rFonts w:ascii="Rdg Swift" w:hAnsi="Rdg Swift"/>
          <w:sz w:val="24"/>
          <w:szCs w:val="24"/>
        </w:rPr>
      </w:pPr>
      <w:r w:rsidRPr="003672D5">
        <w:rPr>
          <w:rFonts w:ascii="Rdg Swift" w:hAnsi="Rdg Swift"/>
          <w:sz w:val="24"/>
          <w:szCs w:val="24"/>
        </w:rPr>
        <w:t xml:space="preserve">Contact: </w:t>
      </w:r>
      <w:proofErr w:type="spellStart"/>
      <w:r w:rsidRPr="003672D5">
        <w:rPr>
          <w:rFonts w:ascii="Rdg Swift" w:hAnsi="Rdg Swift"/>
          <w:sz w:val="24"/>
          <w:szCs w:val="24"/>
        </w:rPr>
        <w:t>Ms.</w:t>
      </w:r>
      <w:proofErr w:type="spellEnd"/>
      <w:r w:rsidRPr="003672D5">
        <w:rPr>
          <w:rFonts w:ascii="Rdg Swift" w:hAnsi="Rdg Swift"/>
          <w:sz w:val="24"/>
          <w:szCs w:val="24"/>
        </w:rPr>
        <w:t xml:space="preserve"> </w:t>
      </w:r>
      <w:r w:rsidR="001E19DB">
        <w:rPr>
          <w:rFonts w:ascii="Rdg Swift" w:hAnsi="Rdg Swift"/>
          <w:sz w:val="24"/>
          <w:szCs w:val="24"/>
        </w:rPr>
        <w:t>Astrid House</w:t>
      </w:r>
      <w:r w:rsidR="0027070C">
        <w:rPr>
          <w:rFonts w:ascii="Rdg Swift" w:hAnsi="Rdg Swift"/>
          <w:sz w:val="24"/>
          <w:szCs w:val="24"/>
        </w:rPr>
        <w:t xml:space="preserve">: </w:t>
      </w:r>
      <w:hyperlink r:id="rId13" w:history="1">
        <w:r w:rsidR="001E19DB" w:rsidRPr="00BF6C91">
          <w:rPr>
            <w:rStyle w:val="Hyperlink"/>
            <w:rFonts w:ascii="Rdg Swift" w:hAnsi="Rdg Swift"/>
            <w:sz w:val="24"/>
            <w:szCs w:val="24"/>
          </w:rPr>
          <w:t>a.house@reading.ac.uk</w:t>
        </w:r>
      </w:hyperlink>
      <w:r w:rsidR="0027070C">
        <w:rPr>
          <w:rFonts w:ascii="Rdg Swift" w:hAnsi="Rdg Swift"/>
          <w:sz w:val="24"/>
          <w:szCs w:val="24"/>
        </w:rPr>
        <w:t>.</w:t>
      </w:r>
    </w:p>
    <w:sectPr w:rsidR="00051E1A" w:rsidRPr="003672D5" w:rsidSect="00051E1A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3008" w14:textId="77777777" w:rsidR="00A6533C" w:rsidRDefault="00A6533C" w:rsidP="00197122">
      <w:r>
        <w:separator/>
      </w:r>
    </w:p>
  </w:endnote>
  <w:endnote w:type="continuationSeparator" w:id="0">
    <w:p w14:paraId="5ECA3FF5" w14:textId="77777777" w:rsidR="00A6533C" w:rsidRDefault="00A6533C" w:rsidP="0019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AE48" w14:textId="77777777" w:rsidR="00A6533C" w:rsidRDefault="00A6533C" w:rsidP="00197122">
      <w:r>
        <w:separator/>
      </w:r>
    </w:p>
  </w:footnote>
  <w:footnote w:type="continuationSeparator" w:id="0">
    <w:p w14:paraId="5AE0F969" w14:textId="77777777" w:rsidR="00A6533C" w:rsidRDefault="00A6533C" w:rsidP="0019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F2C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D6"/>
    <w:rsid w:val="00001B66"/>
    <w:rsid w:val="0000652D"/>
    <w:rsid w:val="000101DC"/>
    <w:rsid w:val="00011A4E"/>
    <w:rsid w:val="0004224F"/>
    <w:rsid w:val="000517B7"/>
    <w:rsid w:val="00051E1A"/>
    <w:rsid w:val="000D327D"/>
    <w:rsid w:val="001203F6"/>
    <w:rsid w:val="001460D6"/>
    <w:rsid w:val="00160453"/>
    <w:rsid w:val="001821FD"/>
    <w:rsid w:val="00197122"/>
    <w:rsid w:val="001D0949"/>
    <w:rsid w:val="001E19DB"/>
    <w:rsid w:val="00206F17"/>
    <w:rsid w:val="00215C11"/>
    <w:rsid w:val="0023649B"/>
    <w:rsid w:val="0027070C"/>
    <w:rsid w:val="003672D5"/>
    <w:rsid w:val="003B4BEB"/>
    <w:rsid w:val="004329D6"/>
    <w:rsid w:val="004C5803"/>
    <w:rsid w:val="00590F2D"/>
    <w:rsid w:val="00651B54"/>
    <w:rsid w:val="0065454F"/>
    <w:rsid w:val="00694282"/>
    <w:rsid w:val="006C094B"/>
    <w:rsid w:val="00795A2D"/>
    <w:rsid w:val="007D620E"/>
    <w:rsid w:val="008428F0"/>
    <w:rsid w:val="00905E17"/>
    <w:rsid w:val="00993A8B"/>
    <w:rsid w:val="00A6533C"/>
    <w:rsid w:val="00A82432"/>
    <w:rsid w:val="00A96295"/>
    <w:rsid w:val="00AD1969"/>
    <w:rsid w:val="00B86646"/>
    <w:rsid w:val="00D33CD4"/>
    <w:rsid w:val="00D94C1F"/>
    <w:rsid w:val="00DC1413"/>
    <w:rsid w:val="00DC48EC"/>
    <w:rsid w:val="00E316CC"/>
    <w:rsid w:val="00E50714"/>
    <w:rsid w:val="00EB6831"/>
    <w:rsid w:val="00F23987"/>
    <w:rsid w:val="00F41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E3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0D6"/>
    <w:rPr>
      <w:rFonts w:ascii="Garamond" w:hAnsi="Garamond"/>
      <w:bCs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741"/>
    <w:rPr>
      <w:color w:val="0000FF"/>
      <w:u w:val="single"/>
    </w:rPr>
  </w:style>
  <w:style w:type="character" w:styleId="FollowedHyperlink">
    <w:name w:val="FollowedHyperlink"/>
    <w:basedOn w:val="DefaultParagraphFont"/>
    <w:rsid w:val="0023649B"/>
    <w:rPr>
      <w:color w:val="800080"/>
      <w:u w:val="single"/>
    </w:rPr>
  </w:style>
  <w:style w:type="paragraph" w:styleId="Header">
    <w:name w:val="header"/>
    <w:basedOn w:val="Normal"/>
    <w:link w:val="HeaderChar"/>
    <w:rsid w:val="00197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7122"/>
    <w:rPr>
      <w:rFonts w:ascii="Garamond" w:hAnsi="Garamond"/>
      <w:bCs/>
      <w:sz w:val="22"/>
      <w:szCs w:val="22"/>
    </w:rPr>
  </w:style>
  <w:style w:type="paragraph" w:styleId="Footer">
    <w:name w:val="footer"/>
    <w:basedOn w:val="Normal"/>
    <w:link w:val="FooterChar"/>
    <w:rsid w:val="00197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7122"/>
    <w:rPr>
      <w:rFonts w:ascii="Garamond" w:hAnsi="Garamond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0D6"/>
    <w:rPr>
      <w:rFonts w:ascii="Garamond" w:hAnsi="Garamond"/>
      <w:bCs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741"/>
    <w:rPr>
      <w:color w:val="0000FF"/>
      <w:u w:val="single"/>
    </w:rPr>
  </w:style>
  <w:style w:type="character" w:styleId="FollowedHyperlink">
    <w:name w:val="FollowedHyperlink"/>
    <w:basedOn w:val="DefaultParagraphFont"/>
    <w:rsid w:val="0023649B"/>
    <w:rPr>
      <w:color w:val="800080"/>
      <w:u w:val="single"/>
    </w:rPr>
  </w:style>
  <w:style w:type="paragraph" w:styleId="Header">
    <w:name w:val="header"/>
    <w:basedOn w:val="Normal"/>
    <w:link w:val="HeaderChar"/>
    <w:rsid w:val="00197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7122"/>
    <w:rPr>
      <w:rFonts w:ascii="Garamond" w:hAnsi="Garamond"/>
      <w:bCs/>
      <w:sz w:val="22"/>
      <w:szCs w:val="22"/>
    </w:rPr>
  </w:style>
  <w:style w:type="paragraph" w:styleId="Footer">
    <w:name w:val="footer"/>
    <w:basedOn w:val="Normal"/>
    <w:link w:val="FooterChar"/>
    <w:rsid w:val="00197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7122"/>
    <w:rPr>
      <w:rFonts w:ascii="Garamond" w:hAnsi="Garamond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house@reading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alysi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istoteliansociety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dassoci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ey.com/bw/journal.asp?ref=0034-0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AGENTS AND THEIR ACTIONS</vt:lpstr>
    </vt:vector>
  </TitlesOfParts>
  <Company>University of Reading</Company>
  <LinksUpToDate>false</LinksUpToDate>
  <CharactersWithSpaces>1868</CharactersWithSpaces>
  <SharedDoc>false</SharedDoc>
  <HLinks>
    <vt:vector size="18" baseType="variant">
      <vt:variant>
        <vt:i4>4325487</vt:i4>
      </vt:variant>
      <vt:variant>
        <vt:i4>6</vt:i4>
      </vt:variant>
      <vt:variant>
        <vt:i4>0</vt:i4>
      </vt:variant>
      <vt:variant>
        <vt:i4>5</vt:i4>
      </vt:variant>
      <vt:variant>
        <vt:lpwstr>mailto:a.house@reading.ac.uk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http://www.mindassociation.org/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http://www.wiley.com/bw/journal.asp?ref=0034-0006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AND THEIR ACTIONS</dc:title>
  <dc:creator>Robert Maximilian De Gaynesford</dc:creator>
  <cp:lastModifiedBy>Emma</cp:lastModifiedBy>
  <cp:revision>2</cp:revision>
  <cp:lastPrinted>2011-01-04T08:34:00Z</cp:lastPrinted>
  <dcterms:created xsi:type="dcterms:W3CDTF">2014-01-23T09:09:00Z</dcterms:created>
  <dcterms:modified xsi:type="dcterms:W3CDTF">2014-01-23T09:09:00Z</dcterms:modified>
</cp:coreProperties>
</file>